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05E75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 xml:space="preserve">ملاحظة: </w:t>
      </w:r>
    </w:p>
    <w:p w14:paraId="6E247336" w14:textId="63C1781D" w:rsidR="00DB65C3" w:rsidRPr="00DB65C3" w:rsidRDefault="00DB65C3" w:rsidP="004A5CE8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4A5CE8">
        <w:rPr>
          <w:rFonts w:eastAsia="Calibri" w:cs="Arial" w:hint="cs"/>
          <w:rtl/>
          <w:lang w:eastAsia="ar"/>
        </w:rPr>
        <w:t>يُعتد بها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ك</w:t>
      </w:r>
      <w:r w:rsidRPr="00DB65C3">
        <w:rPr>
          <w:rFonts w:eastAsia="Calibri" w:cs="Arial"/>
          <w:rtl/>
          <w:lang w:eastAsia="ar"/>
        </w:rPr>
        <w:t>توضيح فعلي لمتطلبات واشتراطات مستوى كفاءة النظام</w:t>
      </w:r>
      <w:r w:rsidR="004A5CE8">
        <w:rPr>
          <w:rFonts w:eastAsia="Calibri" w:cs="Arial" w:hint="cs"/>
          <w:rtl/>
          <w:lang w:eastAsia="ar"/>
        </w:rPr>
        <w:t>.</w:t>
      </w:r>
      <w:r w:rsidRPr="00DB65C3">
        <w:rPr>
          <w:rFonts w:eastAsia="Calibri" w:cs="Arial"/>
          <w:rtl/>
          <w:lang w:eastAsia="ar"/>
        </w:rPr>
        <w:t xml:space="preserve"> </w:t>
      </w:r>
    </w:p>
    <w:p w14:paraId="0764CE1D" w14:textId="508CFE84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0F765B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للمرافق.</w:t>
      </w:r>
    </w:p>
    <w:p w14:paraId="4143ECCD" w14:textId="77777777" w:rsidR="00DB65C3" w:rsidRPr="00DB65C3" w:rsidRDefault="00DB65C3" w:rsidP="00DB65C3">
      <w:pPr>
        <w:bidi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65E04C23" w14:textId="75398599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68D5C87C" w14:textId="77777777" w:rsidR="00DB65C3" w:rsidRPr="00DB65C3" w:rsidRDefault="00DB65C3" w:rsidP="00DB65C3">
      <w:pPr>
        <w:bidi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6C791ADB" w14:textId="26D1A0A9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0F765B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4A5CE8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="004A5CE8">
        <w:rPr>
          <w:rFonts w:eastAsia="Calibri" w:cs="Arial" w:hint="cs"/>
          <w:b/>
          <w:bCs/>
          <w:rtl/>
          <w:lang w:eastAsia="ar"/>
        </w:rPr>
        <w:t xml:space="preserve">- </w:t>
      </w:r>
      <w:r w:rsidR="004A5CE8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  </w:t>
      </w:r>
    </w:p>
    <w:p w14:paraId="7D082D47" w14:textId="77777777" w:rsidR="00DB65C3" w:rsidRPr="00DB65C3" w:rsidRDefault="00DB65C3" w:rsidP="00DB65C3">
      <w:pPr>
        <w:bidi/>
        <w:jc w:val="left"/>
        <w:rPr>
          <w:rFonts w:eastAsia="Calibri" w:cs="Arial"/>
        </w:rPr>
      </w:pPr>
    </w:p>
    <w:tbl>
      <w:tblPr>
        <w:tblStyle w:val="TableGrid5"/>
        <w:bidiVisual/>
        <w:tblW w:w="9062" w:type="dxa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2121"/>
      </w:tblGrid>
      <w:tr w:rsidR="00DB65C3" w:rsidRPr="00DB65C3" w14:paraId="564D6D4A" w14:textId="77777777" w:rsidTr="00A31F0F">
        <w:trPr>
          <w:trHeight w:hRule="exact" w:val="793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BDD6EE"/>
          </w:tcPr>
          <w:p w14:paraId="3DBE0863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نوع مهمة الصيانة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E5480BA" w14:textId="7A68ADE5" w:rsidR="00DB65C3" w:rsidRPr="00DB65C3" w:rsidRDefault="00DB65C3" w:rsidP="004A5CE8">
            <w:pPr>
              <w:bidi/>
              <w:spacing w:before="240"/>
            </w:pPr>
            <w:r w:rsidRPr="00DB65C3">
              <w:rPr>
                <w:rtl/>
                <w:lang w:eastAsia="ar"/>
              </w:rPr>
              <w:t xml:space="preserve">الجهة المسؤولة عن </w:t>
            </w:r>
            <w:r w:rsidR="004A5CE8">
              <w:rPr>
                <w:rFonts w:hint="cs"/>
                <w:rtl/>
                <w:lang w:eastAsia="ar"/>
              </w:rPr>
              <w:t xml:space="preserve">تقديم </w:t>
            </w:r>
            <w:r w:rsidRPr="00DB65C3">
              <w:rPr>
                <w:rtl/>
                <w:lang w:eastAsia="ar"/>
              </w:rPr>
              <w:t>الخدمات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DD6EE"/>
          </w:tcPr>
          <w:p w14:paraId="4ADB3357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162390E2" w14:textId="77777777" w:rsidTr="00A31F0F">
        <w:trPr>
          <w:cantSplit/>
          <w:trHeight w:hRule="exact" w:val="555"/>
        </w:trPr>
        <w:tc>
          <w:tcPr>
            <w:tcW w:w="4531" w:type="dxa"/>
            <w:shd w:val="clear" w:color="auto" w:fill="D9D9D9"/>
            <w:vAlign w:val="center"/>
          </w:tcPr>
          <w:p w14:paraId="7366A42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5023A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23479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6E7EEBA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70C3FE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6D79E38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34" w:type="dxa"/>
            <w:vAlign w:val="center"/>
          </w:tcPr>
          <w:p w14:paraId="781A791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AA3AF3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648668D6" w14:textId="26E923CC" w:rsidR="00DB65C3" w:rsidRPr="00DB65C3" w:rsidRDefault="00DB65C3" w:rsidP="004A5CE8">
            <w:pPr>
              <w:bidi/>
              <w:jc w:val="left"/>
              <w:rPr>
                <w:rtl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7454DE74" w14:textId="77777777" w:rsidTr="00D309A6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681BB07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34" w:type="dxa"/>
            <w:vAlign w:val="center"/>
          </w:tcPr>
          <w:p w14:paraId="094E23E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5C4C1E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8501C2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AFEF02F" w14:textId="77777777" w:rsidTr="00D309A6">
        <w:trPr>
          <w:cantSplit/>
          <w:trHeight w:hRule="exact" w:val="485"/>
        </w:trPr>
        <w:tc>
          <w:tcPr>
            <w:tcW w:w="4531" w:type="dxa"/>
            <w:vAlign w:val="center"/>
          </w:tcPr>
          <w:p w14:paraId="76E7039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34" w:type="dxa"/>
            <w:vAlign w:val="center"/>
          </w:tcPr>
          <w:p w14:paraId="1782D1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0B702E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7F8486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7A202B2" w14:textId="77777777" w:rsidTr="00D309A6">
        <w:trPr>
          <w:cantSplit/>
          <w:trHeight w:hRule="exact" w:val="521"/>
        </w:trPr>
        <w:tc>
          <w:tcPr>
            <w:tcW w:w="4531" w:type="dxa"/>
            <w:vAlign w:val="center"/>
          </w:tcPr>
          <w:p w14:paraId="515127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34" w:type="dxa"/>
            <w:vAlign w:val="center"/>
          </w:tcPr>
          <w:p w14:paraId="3167E67B" w14:textId="6B32BAD9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A01B95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F3176A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5FE46008" w14:textId="77777777" w:rsidTr="00D309A6">
        <w:trPr>
          <w:cantSplit/>
          <w:trHeight w:hRule="exact" w:val="1016"/>
        </w:trPr>
        <w:tc>
          <w:tcPr>
            <w:tcW w:w="4531" w:type="dxa"/>
            <w:vAlign w:val="center"/>
          </w:tcPr>
          <w:p w14:paraId="3D4E1D3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34" w:type="dxa"/>
            <w:vAlign w:val="center"/>
          </w:tcPr>
          <w:p w14:paraId="78C3837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969CA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004B6C4" w14:textId="2DD9148E" w:rsidR="00DB65C3" w:rsidRPr="00DB65C3" w:rsidRDefault="00DB65C3" w:rsidP="00D309A6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3815FAF6" w14:textId="77777777" w:rsidTr="00D309A6">
        <w:trPr>
          <w:cantSplit/>
          <w:trHeight w:hRule="exact" w:val="620"/>
        </w:trPr>
        <w:tc>
          <w:tcPr>
            <w:tcW w:w="4531" w:type="dxa"/>
            <w:vAlign w:val="center"/>
          </w:tcPr>
          <w:p w14:paraId="5745032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34" w:type="dxa"/>
            <w:vAlign w:val="center"/>
          </w:tcPr>
          <w:p w14:paraId="0D96A66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77A1F2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309BFF5" w14:textId="7D73F079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B842815" w14:textId="77777777" w:rsidTr="00D309A6">
        <w:trPr>
          <w:cantSplit/>
          <w:trHeight w:hRule="exact" w:val="764"/>
        </w:trPr>
        <w:tc>
          <w:tcPr>
            <w:tcW w:w="4531" w:type="dxa"/>
            <w:vAlign w:val="center"/>
          </w:tcPr>
          <w:p w14:paraId="3E498A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34" w:type="dxa"/>
            <w:vAlign w:val="center"/>
          </w:tcPr>
          <w:p w14:paraId="2660C51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975821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0C3618" w14:textId="585F497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EAEC7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802A70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34" w:type="dxa"/>
            <w:vAlign w:val="center"/>
          </w:tcPr>
          <w:p w14:paraId="18CE01D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3228A62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7A662E" w14:textId="5DEF4652" w:rsidR="00DB65C3" w:rsidRPr="00DB65C3" w:rsidRDefault="00D309A6" w:rsidP="00D309A6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>
              <w:rPr>
                <w:rFonts w:hint="cs"/>
                <w:b/>
                <w:bCs/>
                <w:rtl/>
                <w:lang w:eastAsia="ar"/>
              </w:rPr>
              <w:t xml:space="preserve"> 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الثاني </w:t>
            </w:r>
          </w:p>
        </w:tc>
      </w:tr>
      <w:tr w:rsidR="00DB65C3" w:rsidRPr="00DB65C3" w14:paraId="1DBF153C" w14:textId="77777777" w:rsidTr="00A31F0F">
        <w:trPr>
          <w:cantSplit/>
          <w:trHeight w:hRule="exact" w:val="513"/>
        </w:trPr>
        <w:tc>
          <w:tcPr>
            <w:tcW w:w="4531" w:type="dxa"/>
            <w:vAlign w:val="center"/>
          </w:tcPr>
          <w:p w14:paraId="7237D6E9" w14:textId="3CA368BD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  <w:vAlign w:val="center"/>
          </w:tcPr>
          <w:p w14:paraId="633C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720F5D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684BFC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DB65C3" w:rsidRPr="00DB65C3" w14:paraId="29D72636" w14:textId="77777777" w:rsidTr="003312AC">
        <w:trPr>
          <w:cantSplit/>
          <w:trHeight w:hRule="exact" w:val="485"/>
        </w:trPr>
        <w:tc>
          <w:tcPr>
            <w:tcW w:w="4531" w:type="dxa"/>
            <w:shd w:val="clear" w:color="auto" w:fill="D9D9D9"/>
            <w:vAlign w:val="center"/>
          </w:tcPr>
          <w:p w14:paraId="469E58A4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B6E1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7BFC8B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1794283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65C2F543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3DE1BE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المرشات</w:t>
            </w:r>
          </w:p>
        </w:tc>
        <w:tc>
          <w:tcPr>
            <w:tcW w:w="1134" w:type="dxa"/>
            <w:vAlign w:val="center"/>
          </w:tcPr>
          <w:p w14:paraId="1863BE3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584F19D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35DF44" w14:textId="0B9752C9" w:rsidR="00DB65C3" w:rsidRPr="00DB65C3" w:rsidRDefault="00DB65C3" w:rsidP="003312AC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</w:t>
            </w:r>
            <w:r w:rsidR="00D309A6">
              <w:rPr>
                <w:rFonts w:hint="cs"/>
                <w:b/>
                <w:bCs/>
                <w:rtl/>
                <w:lang w:eastAsia="ar"/>
              </w:rPr>
              <w:t>/</w:t>
            </w:r>
            <w:r w:rsidRPr="00DB65C3">
              <w:rPr>
                <w:b/>
                <w:bCs/>
                <w:rtl/>
                <w:lang w:eastAsia="ar"/>
              </w:rPr>
              <w:t xml:space="preserve"> الثاني وأخصائي من المستوى الأول</w:t>
            </w:r>
          </w:p>
        </w:tc>
      </w:tr>
      <w:tr w:rsidR="00DB65C3" w:rsidRPr="00DB65C3" w14:paraId="32643D2C" w14:textId="77777777" w:rsidTr="003312AC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034809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34" w:type="dxa"/>
          </w:tcPr>
          <w:p w14:paraId="7D90C96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68C959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A54CD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F01536F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4A8B7F1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34" w:type="dxa"/>
          </w:tcPr>
          <w:p w14:paraId="6497D22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2F66D7F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7792EB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4D9ADCD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10EA8AF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34" w:type="dxa"/>
            <w:vAlign w:val="center"/>
          </w:tcPr>
          <w:p w14:paraId="10E1DD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403102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49009ED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3F8BF2A0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0DED701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34" w:type="dxa"/>
          </w:tcPr>
          <w:p w14:paraId="68F2A5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</w:tcPr>
          <w:p w14:paraId="3FC257B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DAAE12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406CC30E" w14:textId="77777777" w:rsidTr="003312AC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6E7C81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F38CF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E72E61E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F314A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2BE63F63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2783CF3F" w14:textId="26635E52" w:rsidR="00DB65C3" w:rsidRPr="00DB65C3" w:rsidRDefault="003312AC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lastRenderedPageBreak/>
              <w:t>طفايات</w:t>
            </w:r>
            <w:r w:rsidR="00DB65C3" w:rsidRPr="00DB65C3">
              <w:rPr>
                <w:rtl/>
                <w:lang w:eastAsia="ar"/>
              </w:rPr>
              <w:t xml:space="preserve"> الحريق</w:t>
            </w:r>
          </w:p>
        </w:tc>
        <w:tc>
          <w:tcPr>
            <w:tcW w:w="1134" w:type="dxa"/>
            <w:vAlign w:val="center"/>
          </w:tcPr>
          <w:p w14:paraId="06B2719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06BC6F3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60293A1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F41723C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3B1A7FC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34" w:type="dxa"/>
            <w:vAlign w:val="center"/>
          </w:tcPr>
          <w:p w14:paraId="02A4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E8D66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2275762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F8FF1B2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5CC81BA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  <w:vAlign w:val="center"/>
          </w:tcPr>
          <w:p w14:paraId="03D97D7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9AEB64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4E9404F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25F0804" w14:textId="77777777" w:rsidTr="00D309A6">
        <w:trPr>
          <w:cantSplit/>
          <w:trHeight w:hRule="exact" w:val="1043"/>
        </w:trPr>
        <w:tc>
          <w:tcPr>
            <w:tcW w:w="4531" w:type="dxa"/>
            <w:vAlign w:val="center"/>
          </w:tcPr>
          <w:p w14:paraId="7037EB57" w14:textId="5FF3F150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2C4C52D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071364EB" w14:textId="77777777" w:rsidR="00DB65C3" w:rsidRPr="00DB65C3" w:rsidRDefault="00DB65C3" w:rsidP="00DB65C3">
            <w:pPr>
              <w:bidi/>
              <w:jc w:val="center"/>
              <w:rPr>
                <w:rtl/>
              </w:rPr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E13382E" w14:textId="4D9FFCDA" w:rsidR="00DB65C3" w:rsidRPr="00DB65C3" w:rsidRDefault="00DB65C3" w:rsidP="003312AC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638301D4" w14:textId="77777777" w:rsidTr="00A31F0F">
        <w:trPr>
          <w:cantSplit/>
          <w:trHeight w:hRule="exact" w:val="266"/>
        </w:trPr>
        <w:tc>
          <w:tcPr>
            <w:tcW w:w="4531" w:type="dxa"/>
            <w:shd w:val="clear" w:color="auto" w:fill="D9D9D9"/>
            <w:vAlign w:val="center"/>
          </w:tcPr>
          <w:p w14:paraId="62C349FB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78FA1BCA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090D0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C453D6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shd w:val="clear" w:color="auto" w:fill="D9D9D9"/>
            <w:vAlign w:val="center"/>
          </w:tcPr>
          <w:p w14:paraId="77506D6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5D5ECE65" w14:textId="77777777" w:rsidTr="00D309A6">
        <w:trPr>
          <w:cantSplit/>
          <w:trHeight w:hRule="exact" w:val="692"/>
        </w:trPr>
        <w:tc>
          <w:tcPr>
            <w:tcW w:w="4531" w:type="dxa"/>
            <w:vAlign w:val="center"/>
          </w:tcPr>
          <w:p w14:paraId="33EA1F5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34" w:type="dxa"/>
            <w:vAlign w:val="center"/>
          </w:tcPr>
          <w:p w14:paraId="37C254E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5410B0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B4FBEFE" w14:textId="7A05230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</w:t>
            </w:r>
          </w:p>
        </w:tc>
      </w:tr>
      <w:tr w:rsidR="00DB65C3" w:rsidRPr="00DB65C3" w14:paraId="5389EFF4" w14:textId="77777777" w:rsidTr="00D309A6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1920D46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34" w:type="dxa"/>
            <w:vAlign w:val="center"/>
          </w:tcPr>
          <w:p w14:paraId="1B8159D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C6098E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0D76D5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701AC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6DC745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</w:tcPr>
          <w:p w14:paraId="10C4DB64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6B214D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77B21CA4" w14:textId="26FA72D9" w:rsidR="00DB65C3" w:rsidRPr="00DB65C3" w:rsidRDefault="00D309A6" w:rsidP="00D309A6">
            <w:pPr>
              <w:bidi/>
              <w:jc w:val="left"/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 الثاني</w:t>
            </w:r>
          </w:p>
        </w:tc>
      </w:tr>
      <w:tr w:rsidR="00DB65C3" w:rsidRPr="00DB65C3" w14:paraId="06B85C1C" w14:textId="77777777" w:rsidTr="00D309A6">
        <w:trPr>
          <w:cantSplit/>
          <w:trHeight w:hRule="exact" w:val="1070"/>
        </w:trPr>
        <w:tc>
          <w:tcPr>
            <w:tcW w:w="4531" w:type="dxa"/>
            <w:vAlign w:val="center"/>
          </w:tcPr>
          <w:p w14:paraId="6652CDFE" w14:textId="47E80F71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11B56C5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7809B14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6E3A832" w14:textId="76F9544F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</w:tbl>
    <w:p w14:paraId="69B25EC2" w14:textId="77777777" w:rsid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0FC33BDD" w14:textId="2ADA41D3" w:rsidR="00DB65C3" w:rsidRP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7AEA2857" w14:textId="521D61AB" w:rsidR="00DB65C3" w:rsidRPr="00DB65C3" w:rsidRDefault="00DB65C3" w:rsidP="00DB65C3">
      <w:pPr>
        <w:bidi/>
        <w:spacing w:line="259" w:lineRule="auto"/>
        <w:jc w:val="center"/>
        <w:rPr>
          <w:rFonts w:eastAsia="Calibri" w:cs="Arial"/>
          <w:b/>
          <w:bCs/>
          <w:sz w:val="16"/>
          <w:szCs w:val="16"/>
        </w:rPr>
      </w:pPr>
    </w:p>
    <w:p w14:paraId="041A9914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>ملاحظة:</w:t>
      </w:r>
    </w:p>
    <w:p w14:paraId="0B6F5754" w14:textId="6EDFA2D2" w:rsidR="00DB65C3" w:rsidRPr="00DB65C3" w:rsidRDefault="00DB65C3" w:rsidP="00214661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214661">
        <w:rPr>
          <w:rFonts w:eastAsia="Calibri" w:cs="Arial" w:hint="cs"/>
          <w:rtl/>
          <w:lang w:eastAsia="ar"/>
        </w:rPr>
        <w:t>يُعتد بها ك</w:t>
      </w:r>
      <w:r w:rsidRPr="00DB65C3">
        <w:rPr>
          <w:rFonts w:eastAsia="Calibri" w:cs="Arial"/>
          <w:rtl/>
          <w:lang w:eastAsia="ar"/>
        </w:rPr>
        <w:t xml:space="preserve">توضيح فعلي لمتطلبات واشتراطات مستوى كفاءة النظام </w:t>
      </w:r>
    </w:p>
    <w:p w14:paraId="4975FACC" w14:textId="3DB826BB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0F765B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</w:t>
      </w:r>
    </w:p>
    <w:p w14:paraId="4E233050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37013C7D" w14:textId="090966A0" w:rsidR="00DB65C3" w:rsidRPr="00DB65C3" w:rsidRDefault="00DB65C3" w:rsidP="00214661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457A4F91" w14:textId="77777777" w:rsidR="00DB65C3" w:rsidRPr="00DB65C3" w:rsidRDefault="00DB65C3" w:rsidP="00DB65C3">
      <w:pPr>
        <w:bidi/>
        <w:spacing w:line="259" w:lineRule="auto"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004B4472" w14:textId="4E794E53" w:rsidR="00DB65C3" w:rsidRPr="00DB65C3" w:rsidRDefault="00DB65C3" w:rsidP="002108B2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0F765B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2108B2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="002108B2">
        <w:rPr>
          <w:rFonts w:eastAsia="Calibri" w:cs="Arial" w:hint="cs"/>
          <w:rtl/>
          <w:lang w:eastAsia="ar"/>
        </w:rPr>
        <w:t xml:space="preserve"> </w:t>
      </w:r>
      <w:r w:rsidR="002108B2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</w:t>
      </w:r>
    </w:p>
    <w:p w14:paraId="628D89ED" w14:textId="77777777" w:rsidR="00DB65C3" w:rsidRPr="00DB65C3" w:rsidRDefault="00DB65C3" w:rsidP="00DB65C3">
      <w:pPr>
        <w:bidi/>
        <w:spacing w:line="259" w:lineRule="auto"/>
        <w:rPr>
          <w:rFonts w:eastAsia="Calibri" w:cs="Arial"/>
        </w:rPr>
      </w:pPr>
    </w:p>
    <w:tbl>
      <w:tblPr>
        <w:tblStyle w:val="TableGrid5"/>
        <w:bidiVisual/>
        <w:tblW w:w="9371" w:type="dxa"/>
        <w:tblLook w:val="04A0" w:firstRow="1" w:lastRow="0" w:firstColumn="1" w:lastColumn="0" w:noHBand="0" w:noVBand="1"/>
      </w:tblPr>
      <w:tblGrid>
        <w:gridCol w:w="4686"/>
        <w:gridCol w:w="1172"/>
        <w:gridCol w:w="1320"/>
        <w:gridCol w:w="2193"/>
      </w:tblGrid>
      <w:tr w:rsidR="00DB65C3" w:rsidRPr="00DB65C3" w14:paraId="27BBADEC" w14:textId="77777777" w:rsidTr="00A31F0F">
        <w:trPr>
          <w:trHeight w:hRule="exact" w:val="730"/>
        </w:trPr>
        <w:tc>
          <w:tcPr>
            <w:tcW w:w="4686" w:type="dxa"/>
            <w:tcBorders>
              <w:bottom w:val="single" w:sz="4" w:space="0" w:color="auto"/>
            </w:tcBorders>
            <w:shd w:val="clear" w:color="auto" w:fill="BDD6EE"/>
          </w:tcPr>
          <w:p w14:paraId="6AF131FF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4217F740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BDD6EE"/>
          </w:tcPr>
          <w:p w14:paraId="2C753695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4265FBFD" w14:textId="77777777" w:rsidTr="00A31F0F">
        <w:trPr>
          <w:cantSplit/>
          <w:trHeight w:hRule="exact" w:val="558"/>
        </w:trPr>
        <w:tc>
          <w:tcPr>
            <w:tcW w:w="4686" w:type="dxa"/>
            <w:shd w:val="clear" w:color="auto" w:fill="D9D9D9"/>
            <w:vAlign w:val="center"/>
          </w:tcPr>
          <w:p w14:paraId="660C0EA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7799EC6F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67105622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78C5414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F6E5EFB" w14:textId="77777777" w:rsidTr="00A31F0F">
        <w:trPr>
          <w:cantSplit/>
          <w:trHeight w:hRule="exact" w:val="377"/>
        </w:trPr>
        <w:tc>
          <w:tcPr>
            <w:tcW w:w="4686" w:type="dxa"/>
            <w:vAlign w:val="center"/>
          </w:tcPr>
          <w:p w14:paraId="5D80DF9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72" w:type="dxa"/>
            <w:vAlign w:val="center"/>
          </w:tcPr>
          <w:p w14:paraId="340DA28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A21019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F47C57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3D896D0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EC8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72" w:type="dxa"/>
            <w:vAlign w:val="center"/>
          </w:tcPr>
          <w:p w14:paraId="1BA6959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0C62AA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D5F569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106B24B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C2818F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72" w:type="dxa"/>
            <w:vAlign w:val="center"/>
          </w:tcPr>
          <w:p w14:paraId="0952351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1CA7A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FC2035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8BD9A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8F295A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72" w:type="dxa"/>
            <w:vAlign w:val="center"/>
          </w:tcPr>
          <w:p w14:paraId="1D6305A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ADD7C8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E007B6D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08D293" w14:textId="77777777" w:rsidTr="00A31F0F">
        <w:trPr>
          <w:cantSplit/>
          <w:trHeight w:hRule="exact" w:val="407"/>
        </w:trPr>
        <w:tc>
          <w:tcPr>
            <w:tcW w:w="4686" w:type="dxa"/>
            <w:vAlign w:val="center"/>
          </w:tcPr>
          <w:p w14:paraId="772948A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72" w:type="dxa"/>
            <w:vAlign w:val="center"/>
          </w:tcPr>
          <w:p w14:paraId="05D469D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0EC06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D10064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5DF434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783078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72" w:type="dxa"/>
            <w:vAlign w:val="center"/>
          </w:tcPr>
          <w:p w14:paraId="08C398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2CCF8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C6E131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275432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125DB0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72" w:type="dxa"/>
            <w:vAlign w:val="center"/>
          </w:tcPr>
          <w:p w14:paraId="445097A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2D5A72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7B18D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29780A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79F095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72" w:type="dxa"/>
            <w:vAlign w:val="center"/>
          </w:tcPr>
          <w:p w14:paraId="1B3608F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30325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ABEBE4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1BF40777" w14:textId="77777777" w:rsidTr="00A31F0F">
        <w:trPr>
          <w:cantSplit/>
          <w:trHeight w:hRule="exact" w:val="471"/>
        </w:trPr>
        <w:tc>
          <w:tcPr>
            <w:tcW w:w="4686" w:type="dxa"/>
            <w:vAlign w:val="center"/>
          </w:tcPr>
          <w:p w14:paraId="392FF1CB" w14:textId="17BE4662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  <w:vAlign w:val="center"/>
          </w:tcPr>
          <w:p w14:paraId="7F5BD2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09F16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235FB3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EA3107C" w14:textId="77777777" w:rsidTr="00A31F0F">
        <w:trPr>
          <w:cantSplit/>
          <w:trHeight w:hRule="exact" w:val="522"/>
        </w:trPr>
        <w:tc>
          <w:tcPr>
            <w:tcW w:w="4686" w:type="dxa"/>
            <w:shd w:val="clear" w:color="auto" w:fill="D9D9D9"/>
            <w:vAlign w:val="center"/>
          </w:tcPr>
          <w:p w14:paraId="7BCF170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52B252B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1E1CDA54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53F08EC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35BEAD2" w14:textId="77777777" w:rsidTr="00A31F0F">
        <w:trPr>
          <w:cantSplit/>
          <w:trHeight w:hRule="exact" w:val="387"/>
        </w:trPr>
        <w:tc>
          <w:tcPr>
            <w:tcW w:w="4686" w:type="dxa"/>
            <w:vAlign w:val="center"/>
          </w:tcPr>
          <w:p w14:paraId="60BC3FD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lastRenderedPageBreak/>
              <w:t>المرشات</w:t>
            </w:r>
          </w:p>
        </w:tc>
        <w:tc>
          <w:tcPr>
            <w:tcW w:w="1172" w:type="dxa"/>
            <w:vAlign w:val="center"/>
          </w:tcPr>
          <w:p w14:paraId="30EABA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7FFE4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EF4E0AB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A8A33B2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84C46F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72" w:type="dxa"/>
          </w:tcPr>
          <w:p w14:paraId="614A5E6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D152B0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020848F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5656D1D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2EE140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72" w:type="dxa"/>
          </w:tcPr>
          <w:p w14:paraId="1282F4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E260A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BA288C3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5D0207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F17EE4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72" w:type="dxa"/>
            <w:vAlign w:val="center"/>
          </w:tcPr>
          <w:p w14:paraId="541D77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975DC4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099132F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B7D818" w14:textId="77777777" w:rsidTr="00A31F0F">
        <w:trPr>
          <w:cantSplit/>
          <w:trHeight w:hRule="exact" w:val="302"/>
        </w:trPr>
        <w:tc>
          <w:tcPr>
            <w:tcW w:w="4686" w:type="dxa"/>
            <w:vAlign w:val="center"/>
          </w:tcPr>
          <w:p w14:paraId="65238747" w14:textId="4FDC3B3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72" w:type="dxa"/>
          </w:tcPr>
          <w:p w14:paraId="1F09AC9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512F42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D14F997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AD3414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FE9DA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14:paraId="595FDE1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DD74A3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7469BC9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C1C0BE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57B9FFA" w14:textId="08A9E4F7" w:rsidR="00DB65C3" w:rsidRPr="00DB65C3" w:rsidRDefault="00D309A6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t xml:space="preserve">طفايات </w:t>
            </w:r>
            <w:r w:rsidR="00DB65C3" w:rsidRPr="00DB65C3">
              <w:rPr>
                <w:rtl/>
                <w:lang w:eastAsia="ar"/>
              </w:rPr>
              <w:t>الحريق</w:t>
            </w:r>
          </w:p>
        </w:tc>
        <w:tc>
          <w:tcPr>
            <w:tcW w:w="1172" w:type="dxa"/>
            <w:vAlign w:val="center"/>
          </w:tcPr>
          <w:p w14:paraId="12B4FE3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89F10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AF174D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949820C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B01BF4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72" w:type="dxa"/>
            <w:vAlign w:val="center"/>
          </w:tcPr>
          <w:p w14:paraId="0D1444F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DA66B8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477216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76B0773" w14:textId="77777777" w:rsidTr="00A31F0F">
        <w:trPr>
          <w:cantSplit/>
          <w:trHeight w:hRule="exact" w:val="331"/>
        </w:trPr>
        <w:tc>
          <w:tcPr>
            <w:tcW w:w="4686" w:type="dxa"/>
            <w:vAlign w:val="center"/>
          </w:tcPr>
          <w:p w14:paraId="140EFC7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  <w:vAlign w:val="center"/>
          </w:tcPr>
          <w:p w14:paraId="1DF785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BC72CB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30A910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73BC13" w14:textId="77777777" w:rsidTr="00A31F0F">
        <w:trPr>
          <w:cantSplit/>
          <w:trHeight w:hRule="exact" w:val="522"/>
        </w:trPr>
        <w:tc>
          <w:tcPr>
            <w:tcW w:w="4686" w:type="dxa"/>
            <w:vAlign w:val="center"/>
          </w:tcPr>
          <w:p w14:paraId="50097FF2" w14:textId="0F6628B5" w:rsidR="00DB65C3" w:rsidRPr="00DB65C3" w:rsidRDefault="00D309A6" w:rsidP="00DB65C3">
            <w:pPr>
              <w:bidi/>
              <w:jc w:val="left"/>
              <w:rPr>
                <w:bCs/>
              </w:rPr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  <w:p w14:paraId="177E5776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</w:tcPr>
          <w:p w14:paraId="64EDF69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181A36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40A134CF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64165EF" w14:textId="77777777" w:rsidTr="00A31F0F">
        <w:trPr>
          <w:cantSplit/>
          <w:trHeight w:hRule="exact" w:val="267"/>
        </w:trPr>
        <w:tc>
          <w:tcPr>
            <w:tcW w:w="4686" w:type="dxa"/>
            <w:shd w:val="clear" w:color="auto" w:fill="D9D9D9"/>
            <w:vAlign w:val="center"/>
          </w:tcPr>
          <w:p w14:paraId="0A02D456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299899E5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  <w:shd w:val="clear" w:color="auto" w:fill="D9D9D9"/>
            <w:vAlign w:val="center"/>
          </w:tcPr>
          <w:p w14:paraId="5E54B7F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shd w:val="clear" w:color="auto" w:fill="D9D9D9"/>
            <w:vAlign w:val="center"/>
          </w:tcPr>
          <w:p w14:paraId="7321528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shd w:val="clear" w:color="auto" w:fill="D9D9D9"/>
            <w:vAlign w:val="center"/>
          </w:tcPr>
          <w:p w14:paraId="60688EF6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7F5B9A4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5F0514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72" w:type="dxa"/>
            <w:vAlign w:val="center"/>
          </w:tcPr>
          <w:p w14:paraId="5F69CC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8D3888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62A49B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0D8D46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A354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72" w:type="dxa"/>
            <w:vAlign w:val="center"/>
          </w:tcPr>
          <w:p w14:paraId="6C1A304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3BA94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7D8CBC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28F9B0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9F167F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</w:tcPr>
          <w:p w14:paraId="7D2DFE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688251E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A8BE04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7BE673" w14:textId="77777777" w:rsidTr="00A31F0F">
        <w:trPr>
          <w:cantSplit/>
          <w:trHeight w:hRule="exact" w:val="523"/>
        </w:trPr>
        <w:tc>
          <w:tcPr>
            <w:tcW w:w="4686" w:type="dxa"/>
            <w:vAlign w:val="center"/>
          </w:tcPr>
          <w:p w14:paraId="25FF9740" w14:textId="29C6C5DD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</w:tcPr>
          <w:p w14:paraId="595A429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76B8D07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B21BDD2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</w:tbl>
    <w:p w14:paraId="6DD9ADE7" w14:textId="2E91D011" w:rsidR="00014652" w:rsidRPr="00014652" w:rsidRDefault="00014652" w:rsidP="00DB65C3">
      <w:pPr>
        <w:tabs>
          <w:tab w:val="left" w:pos="1620"/>
        </w:tabs>
        <w:bidi/>
      </w:pPr>
    </w:p>
    <w:sectPr w:rsidR="00014652" w:rsidRPr="0001465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2130" w14:textId="77777777" w:rsidR="00306704" w:rsidRDefault="00306704">
      <w:r>
        <w:separator/>
      </w:r>
    </w:p>
    <w:p w14:paraId="3EA8D40D" w14:textId="77777777" w:rsidR="00306704" w:rsidRDefault="00306704"/>
  </w:endnote>
  <w:endnote w:type="continuationSeparator" w:id="0">
    <w:p w14:paraId="25EB29D4" w14:textId="77777777" w:rsidR="00306704" w:rsidRDefault="00306704">
      <w:r>
        <w:continuationSeparator/>
      </w:r>
    </w:p>
    <w:p w14:paraId="49B07FA9" w14:textId="77777777" w:rsidR="00306704" w:rsidRDefault="00306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24E5200C" w:rsidR="009210BF" w:rsidRDefault="00306704" w:rsidP="00C8396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5CE8">
          <w:rPr>
            <w:sz w:val="16"/>
            <w:szCs w:val="16"/>
          </w:rPr>
          <w:t>EOM-ZM0-TP-0001</w:t>
        </w:r>
        <w:r w:rsidR="00C83964">
          <w:rPr>
            <w:sz w:val="16"/>
            <w:szCs w:val="16"/>
          </w:rPr>
          <w:t>46</w:t>
        </w:r>
        <w:r w:rsidR="0060798A">
          <w:rPr>
            <w:sz w:val="16"/>
            <w:szCs w:val="16"/>
          </w:rPr>
          <w:t>-AR</w:t>
        </w:r>
        <w:r w:rsidR="00C83964">
          <w:rPr>
            <w:sz w:val="16"/>
            <w:szCs w:val="16"/>
          </w:rPr>
          <w:t xml:space="preserve"> </w:t>
        </w:r>
        <w:r w:rsidR="004A5CE8">
          <w:rPr>
            <w:sz w:val="16"/>
            <w:szCs w:val="16"/>
          </w:rPr>
          <w:t>Rev 00</w:t>
        </w:r>
        <w:r w:rsidR="0060798A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0F765B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0F765B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DB3A" w14:textId="77777777" w:rsidR="00306704" w:rsidRDefault="00306704">
      <w:r>
        <w:separator/>
      </w:r>
    </w:p>
    <w:p w14:paraId="0DA8332A" w14:textId="77777777" w:rsidR="00306704" w:rsidRDefault="00306704"/>
  </w:footnote>
  <w:footnote w:type="continuationSeparator" w:id="0">
    <w:p w14:paraId="367A4EF8" w14:textId="77777777" w:rsidR="00306704" w:rsidRDefault="00306704">
      <w:r>
        <w:continuationSeparator/>
      </w:r>
    </w:p>
    <w:p w14:paraId="0D34597D" w14:textId="77777777" w:rsidR="00306704" w:rsidRDefault="00306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30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"/>
      <w:gridCol w:w="6845"/>
    </w:tblGrid>
    <w:tr w:rsidR="009210BF" w14:paraId="55B15A60" w14:textId="77777777" w:rsidTr="004A5CE8">
      <w:tc>
        <w:tcPr>
          <w:tcW w:w="45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C6D3627" w:rsidR="009210BF" w:rsidRPr="006A25F8" w:rsidRDefault="00DB65C3" w:rsidP="00C8396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DB65C3">
            <w:rPr>
              <w:kern w:val="32"/>
              <w:sz w:val="24"/>
              <w:szCs w:val="24"/>
              <w:rtl/>
              <w:lang w:eastAsia="ar"/>
            </w:rPr>
            <w:t>مصفوفة متطلبات مستوى المهارة لأعمال الصيانة - قائمة التدقيق ل</w:t>
          </w:r>
          <w:r w:rsidR="00C83964">
            <w:rPr>
              <w:rFonts w:hint="cs"/>
              <w:kern w:val="32"/>
              <w:sz w:val="24"/>
              <w:szCs w:val="24"/>
              <w:rtl/>
              <w:lang w:eastAsia="ar"/>
            </w:rPr>
            <w:t>لبلديات</w:t>
          </w:r>
        </w:p>
      </w:tc>
    </w:tr>
  </w:tbl>
  <w:p w14:paraId="0FE4F66F" w14:textId="24C34046" w:rsidR="009210BF" w:rsidRPr="00902979" w:rsidRDefault="00902979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FB03C9" wp14:editId="292F9B87">
          <wp:simplePos x="0" y="0"/>
          <wp:positionH relativeFrom="column">
            <wp:posOffset>-608330</wp:posOffset>
          </wp:positionH>
          <wp:positionV relativeFrom="paragraph">
            <wp:posOffset>-659130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73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65B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8B2"/>
    <w:rsid w:val="00210D1C"/>
    <w:rsid w:val="002118C4"/>
    <w:rsid w:val="00211AEA"/>
    <w:rsid w:val="00211FEE"/>
    <w:rsid w:val="002129D5"/>
    <w:rsid w:val="0021314D"/>
    <w:rsid w:val="00213678"/>
    <w:rsid w:val="00214661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6704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12AC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356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0B97"/>
    <w:rsid w:val="004A1416"/>
    <w:rsid w:val="004A1547"/>
    <w:rsid w:val="004A2A29"/>
    <w:rsid w:val="004A38C6"/>
    <w:rsid w:val="004A3BD6"/>
    <w:rsid w:val="004A457B"/>
    <w:rsid w:val="004A5CE8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33A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0798A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297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3964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9A6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0986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374A6-D480-4118-9360-339F375AE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09D7B-3396-4B13-8D17-2B208BFEBD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EOM-ZM0-TP-000146-AR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2021-04-14T07:51:00Z</dcterms:created>
  <dcterms:modified xsi:type="dcterms:W3CDTF">2021-12-22T08:12:00Z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